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4570" w14:textId="0A994ECA" w:rsidR="00846CEF" w:rsidRDefault="00D96D55" w:rsidP="00D96D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Mẫu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</w:p>
    <w:tbl>
      <w:tblPr>
        <w:tblStyle w:val="TableGrid"/>
        <w:tblW w:w="1007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095"/>
      </w:tblGrid>
      <w:tr w:rsidR="00D96D55" w14:paraId="56F7625B" w14:textId="77777777" w:rsidTr="000A3D02">
        <w:tc>
          <w:tcPr>
            <w:tcW w:w="3975" w:type="dxa"/>
          </w:tcPr>
          <w:p w14:paraId="7A403EC6" w14:textId="30BFC9DC" w:rsidR="00D96D55" w:rsidRPr="00D96D55" w:rsidRDefault="00D96D55" w:rsidP="000A3D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96D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ỦY BAN NHÂN DÂN ……………………</w:t>
            </w:r>
            <w:proofErr w:type="gramStart"/>
            <w:r w:rsidRPr="00D96D5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…</w:t>
            </w:r>
            <w:r w:rsidR="003F6F8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(</w:t>
            </w:r>
            <w:proofErr w:type="gramEnd"/>
            <w:r w:rsidR="003F6F8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1)</w:t>
            </w:r>
          </w:p>
          <w:p w14:paraId="3608F1BA" w14:textId="4FF544CF" w:rsidR="00D96D55" w:rsidRPr="00D96D55" w:rsidRDefault="00D96D55" w:rsidP="000A3D0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 xml:space="preserve">               /UBND</w:t>
            </w:r>
          </w:p>
        </w:tc>
        <w:tc>
          <w:tcPr>
            <w:tcW w:w="6095" w:type="dxa"/>
          </w:tcPr>
          <w:p w14:paraId="4050FE4E" w14:textId="77777777" w:rsidR="00D96D55" w:rsidRDefault="00D96D55" w:rsidP="000A3D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A3D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37FE4AFE" w14:textId="77777777" w:rsidR="00D96D55" w:rsidRDefault="00D96D55" w:rsidP="000A3D0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</w:t>
            </w:r>
            <w:proofErr w:type="spellEnd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lập</w:t>
            </w:r>
            <w:proofErr w:type="spellEnd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– </w:t>
            </w:r>
            <w:proofErr w:type="spellStart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Tự</w:t>
            </w:r>
            <w:proofErr w:type="spellEnd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do – </w:t>
            </w:r>
            <w:proofErr w:type="spellStart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Hạnh</w:t>
            </w:r>
            <w:proofErr w:type="spellEnd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phúc</w:t>
            </w:r>
            <w:proofErr w:type="spellEnd"/>
          </w:p>
          <w:p w14:paraId="102E3015" w14:textId="3A24F19A" w:rsidR="00D96D55" w:rsidRPr="00D96D55" w:rsidRDefault="00D96D55" w:rsidP="000A3D0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proofErr w:type="gramStart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spellStart"/>
            <w:proofErr w:type="gramEnd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spellStart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D96D55">
              <w:rPr>
                <w:rFonts w:ascii="Times New Roman" w:hAnsi="Times New Roman" w:cs="Times New Roman"/>
                <w:sz w:val="26"/>
                <w:szCs w:val="26"/>
              </w:rPr>
              <w:t xml:space="preserve"> 2021</w:t>
            </w:r>
          </w:p>
        </w:tc>
      </w:tr>
    </w:tbl>
    <w:p w14:paraId="36705A19" w14:textId="36556A3A" w:rsidR="00D96D55" w:rsidRDefault="00D96D55" w:rsidP="00D96D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D8FF47" w14:textId="28CA90DB" w:rsidR="00D96D55" w:rsidRPr="00D33B64" w:rsidRDefault="00D96D55" w:rsidP="000A3D02">
      <w:pPr>
        <w:spacing w:before="12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6F8E">
        <w:rPr>
          <w:rFonts w:ascii="Times New Roman" w:hAnsi="Times New Roman" w:cs="Times New Roman"/>
          <w:b/>
          <w:bCs/>
          <w:sz w:val="36"/>
          <w:szCs w:val="36"/>
        </w:rPr>
        <w:t>QUYẾT ĐỊNH</w:t>
      </w:r>
    </w:p>
    <w:p w14:paraId="7E23F7F3" w14:textId="3EB6EB37" w:rsidR="00D33B64" w:rsidRDefault="00D33B64" w:rsidP="000A3D02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3B64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D33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3B64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D33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3B64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D33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3B64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D33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Covid 19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 w:rsidR="003F6F8E">
        <w:rPr>
          <w:rFonts w:ascii="Times New Roman" w:hAnsi="Times New Roman" w:cs="Times New Roman"/>
          <w:b/>
          <w:bCs/>
          <w:sz w:val="28"/>
          <w:szCs w:val="28"/>
        </w:rPr>
        <w:t>(2)</w:t>
      </w:r>
    </w:p>
    <w:p w14:paraId="59F0E8D3" w14:textId="3266CDF7" w:rsidR="00D33B64" w:rsidRDefault="00D33B64" w:rsidP="000A3D02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ỦY BAN NHÂN DÂN…………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 w:rsidR="003F6F8E">
        <w:rPr>
          <w:rFonts w:ascii="Times New Roman" w:hAnsi="Times New Roman" w:cs="Times New Roman"/>
          <w:b/>
          <w:bCs/>
          <w:sz w:val="28"/>
          <w:szCs w:val="28"/>
        </w:rPr>
        <w:t>(1)</w:t>
      </w:r>
    </w:p>
    <w:p w14:paraId="4403629C" w14:textId="7BD8928E" w:rsidR="00D33B64" w:rsidRPr="000A3D02" w:rsidRDefault="00D33B64" w:rsidP="000A3D0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2015;</w:t>
      </w:r>
    </w:p>
    <w:p w14:paraId="6B95B6A4" w14:textId="31B9F224" w:rsidR="00D33B64" w:rsidRPr="000A3D02" w:rsidRDefault="00D33B64" w:rsidP="000A3D0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2019;</w:t>
      </w:r>
    </w:p>
    <w:p w14:paraId="458B21B9" w14:textId="183672A3" w:rsidR="00D33B64" w:rsidRPr="000A3D02" w:rsidRDefault="00D33B64" w:rsidP="000A3D0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2015;</w:t>
      </w:r>
    </w:p>
    <w:p w14:paraId="491C4B50" w14:textId="7904D87D" w:rsidR="00D33B64" w:rsidRPr="000A3D02" w:rsidRDefault="00D33B64" w:rsidP="000A3D0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163/NĐ-CP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;</w:t>
      </w:r>
    </w:p>
    <w:p w14:paraId="49F21A23" w14:textId="1B2E8D72" w:rsidR="00D33B64" w:rsidRPr="000A3D02" w:rsidRDefault="008C21A2" w:rsidP="000A3D0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68/NĐ-CP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Covid 19;</w:t>
      </w:r>
    </w:p>
    <w:p w14:paraId="02181B08" w14:textId="036D8B53" w:rsidR="008C21A2" w:rsidRPr="000A3D02" w:rsidRDefault="004E5DF9" w:rsidP="000A3D02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2045/QĐ-UBND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khan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Covid 19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Khánh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;</w:t>
      </w:r>
    </w:p>
    <w:p w14:paraId="004D5125" w14:textId="533D0EAF" w:rsidR="004E5DF9" w:rsidRDefault="004E5DF9" w:rsidP="000A3D02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3D02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UBND…………</w:t>
      </w:r>
      <w:proofErr w:type="gramStart"/>
      <w:r w:rsidRPr="000A3D0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3F6F8E" w:rsidRPr="000A3D02">
        <w:rPr>
          <w:rFonts w:ascii="Times New Roman" w:hAnsi="Times New Roman" w:cs="Times New Roman"/>
          <w:sz w:val="28"/>
          <w:szCs w:val="28"/>
        </w:rPr>
        <w:t>(2)</w:t>
      </w:r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……………/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TTr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-UBND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>…………(1)</w:t>
      </w:r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…………/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TTr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-LĐTBXH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……..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2021;</w:t>
      </w:r>
    </w:p>
    <w:p w14:paraId="2FDF22F1" w14:textId="63EBE55D" w:rsidR="004E5DF9" w:rsidRPr="003F6F8E" w:rsidRDefault="004E5DF9" w:rsidP="000A3D02">
      <w:pPr>
        <w:spacing w:before="120"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6F8E">
        <w:rPr>
          <w:rFonts w:ascii="Times New Roman" w:hAnsi="Times New Roman" w:cs="Times New Roman"/>
          <w:b/>
          <w:bCs/>
          <w:sz w:val="32"/>
          <w:szCs w:val="32"/>
        </w:rPr>
        <w:t>QUYẾT ĐỊNH:</w:t>
      </w:r>
    </w:p>
    <w:p w14:paraId="6BCB0DF4" w14:textId="01B5CE73" w:rsidR="004E5DF9" w:rsidRPr="000A3D02" w:rsidRDefault="004E5DF9" w:rsidP="000A3D0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3D02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0A3D02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Pr="000A3D02">
        <w:rPr>
          <w:rFonts w:ascii="Times New Roman" w:hAnsi="Times New Roman" w:cs="Times New Roman"/>
          <w:sz w:val="28"/>
          <w:szCs w:val="28"/>
        </w:rPr>
        <w:t>…</w:t>
      </w:r>
      <w:r w:rsidR="003F6F8E" w:rsidRPr="000A3D02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(2),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do)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F2 do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Covid 19 (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F8E" w:rsidRPr="000A3D0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3F6F8E" w:rsidRPr="000A3D02">
        <w:rPr>
          <w:rFonts w:ascii="Times New Roman" w:hAnsi="Times New Roman" w:cs="Times New Roman"/>
          <w:sz w:val="28"/>
          <w:szCs w:val="28"/>
        </w:rPr>
        <w:t>).</w:t>
      </w:r>
    </w:p>
    <w:p w14:paraId="0C3E2C42" w14:textId="15AAD121" w:rsidR="003F6F8E" w:rsidRPr="000A3D02" w:rsidRDefault="003F6F8E" w:rsidP="000A3D0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A3D02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0A3D02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0A3D02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 w:rsidRPr="000A3D02">
        <w:rPr>
          <w:rFonts w:ascii="Times New Roman" w:hAnsi="Times New Roman" w:cs="Times New Roman"/>
          <w:sz w:val="28"/>
          <w:szCs w:val="28"/>
        </w:rPr>
        <w:t xml:space="preserve">Giao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0A3D0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0A3D02">
        <w:rPr>
          <w:rFonts w:ascii="Times New Roman" w:hAnsi="Times New Roman" w:cs="Times New Roman"/>
          <w:sz w:val="28"/>
          <w:szCs w:val="28"/>
        </w:rPr>
        <w:t>(2) t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07 (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UBND……………………(1)</w:t>
      </w:r>
    </w:p>
    <w:p w14:paraId="459DE795" w14:textId="7F91A487" w:rsidR="003F6F8E" w:rsidRPr="000A3D02" w:rsidRDefault="003F6F8E" w:rsidP="000A3D0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A3D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3D02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0A3D02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.</w:t>
      </w:r>
    </w:p>
    <w:p w14:paraId="1161CF66" w14:textId="6F1DDDB4" w:rsidR="003F6F8E" w:rsidRDefault="003F6F8E" w:rsidP="000A3D0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A3D0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A3D02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0A3D02"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Chánh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 w:rsidRPr="000A3D02">
        <w:rPr>
          <w:rFonts w:ascii="Times New Roman" w:hAnsi="Times New Roman" w:cs="Times New Roman"/>
          <w:sz w:val="28"/>
          <w:szCs w:val="28"/>
        </w:rPr>
        <w:t>….(</w:t>
      </w:r>
      <w:proofErr w:type="gramEnd"/>
      <w:r w:rsidRPr="000A3D02">
        <w:rPr>
          <w:rFonts w:ascii="Times New Roman" w:hAnsi="Times New Roman" w:cs="Times New Roman"/>
          <w:sz w:val="28"/>
          <w:szCs w:val="28"/>
        </w:rPr>
        <w:t>1); Th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ủ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, ban,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……………………(2), c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A3D02">
        <w:rPr>
          <w:rFonts w:ascii="Times New Roman" w:hAnsi="Times New Roman" w:cs="Times New Roman"/>
          <w:sz w:val="28"/>
          <w:szCs w:val="28"/>
        </w:rPr>
        <w:t>./.</w:t>
      </w:r>
    </w:p>
    <w:tbl>
      <w:tblPr>
        <w:tblStyle w:val="TableGrid"/>
        <w:tblW w:w="96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98"/>
      </w:tblGrid>
      <w:tr w:rsidR="003F6F8E" w14:paraId="4922FC9F" w14:textId="77777777" w:rsidTr="008D2104">
        <w:trPr>
          <w:jc w:val="center"/>
        </w:trPr>
        <w:tc>
          <w:tcPr>
            <w:tcW w:w="4957" w:type="dxa"/>
          </w:tcPr>
          <w:p w14:paraId="17011F43" w14:textId="77777777" w:rsidR="003F6F8E" w:rsidRDefault="003F6F8E" w:rsidP="004E5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CB569" w14:textId="77777777" w:rsidR="003F6F8E" w:rsidRDefault="003F6F8E" w:rsidP="004E5DF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44E035C7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Như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điều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4;</w:t>
            </w:r>
          </w:p>
          <w:p w14:paraId="22D11ADC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UBND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tỉnh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(b/c);</w:t>
            </w:r>
          </w:p>
          <w:p w14:paraId="6DE53020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Sở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LĐTBXH (p/h);</w:t>
            </w:r>
          </w:p>
          <w:p w14:paraId="14A8C305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Sở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tài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chính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(p/h);</w:t>
            </w:r>
          </w:p>
          <w:p w14:paraId="587F2D4F" w14:textId="71B7B86E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Thường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trực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Huyện</w:t>
            </w:r>
            <w:proofErr w:type="spellEnd"/>
            <w:r w:rsidRPr="000A3D02">
              <w:rPr>
                <w:rFonts w:ascii="Times New Roman" w:hAnsi="Times New Roman" w:cs="Times New Roman"/>
              </w:rPr>
              <w:t>/</w:t>
            </w:r>
            <w:proofErr w:type="spellStart"/>
            <w:r w:rsidRPr="000A3D02">
              <w:rPr>
                <w:rFonts w:ascii="Times New Roman" w:hAnsi="Times New Roman" w:cs="Times New Roman"/>
              </w:rPr>
              <w:t>Thị</w:t>
            </w:r>
            <w:proofErr w:type="spellEnd"/>
            <w:r w:rsidRPr="000A3D02">
              <w:rPr>
                <w:rFonts w:ascii="Times New Roman" w:hAnsi="Times New Roman" w:cs="Times New Roman"/>
              </w:rPr>
              <w:t>/</w:t>
            </w:r>
            <w:proofErr w:type="spellStart"/>
            <w:r w:rsidRPr="000A3D02">
              <w:rPr>
                <w:rFonts w:ascii="Times New Roman" w:hAnsi="Times New Roman" w:cs="Times New Roman"/>
              </w:rPr>
              <w:t>Thành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ủy</w:t>
            </w:r>
            <w:proofErr w:type="spellEnd"/>
            <w:r w:rsidRPr="000A3D02">
              <w:rPr>
                <w:rFonts w:ascii="Times New Roman" w:hAnsi="Times New Roman" w:cs="Times New Roman"/>
              </w:rPr>
              <w:t>……</w:t>
            </w:r>
            <w:proofErr w:type="gramStart"/>
            <w:r w:rsidRPr="000A3D02">
              <w:rPr>
                <w:rFonts w:ascii="Times New Roman" w:hAnsi="Times New Roman" w:cs="Times New Roman"/>
              </w:rPr>
              <w:t>…..</w:t>
            </w:r>
            <w:proofErr w:type="gramEnd"/>
            <w:r w:rsidRPr="000A3D02">
              <w:rPr>
                <w:rFonts w:ascii="Times New Roman" w:hAnsi="Times New Roman" w:cs="Times New Roman"/>
              </w:rPr>
              <w:t>(1);</w:t>
            </w:r>
          </w:p>
          <w:p w14:paraId="129821EE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Thường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trực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HĐND……</w:t>
            </w:r>
            <w:proofErr w:type="gramStart"/>
            <w:r w:rsidRPr="000A3D02">
              <w:rPr>
                <w:rFonts w:ascii="Times New Roman" w:hAnsi="Times New Roman" w:cs="Times New Roman"/>
              </w:rPr>
              <w:t>….(</w:t>
            </w:r>
            <w:proofErr w:type="gramEnd"/>
            <w:r w:rsidRPr="000A3D02">
              <w:rPr>
                <w:rFonts w:ascii="Times New Roman" w:hAnsi="Times New Roman" w:cs="Times New Roman"/>
              </w:rPr>
              <w:t>1);</w:t>
            </w:r>
          </w:p>
          <w:p w14:paraId="5AC99C78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Chủ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tịch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các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Phó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Chủ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tịch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UBND……</w:t>
            </w:r>
            <w:proofErr w:type="gramStart"/>
            <w:r w:rsidRPr="000A3D02">
              <w:rPr>
                <w:rFonts w:ascii="Times New Roman" w:hAnsi="Times New Roman" w:cs="Times New Roman"/>
              </w:rPr>
              <w:t>…(</w:t>
            </w:r>
            <w:proofErr w:type="gramEnd"/>
            <w:r w:rsidRPr="000A3D02">
              <w:rPr>
                <w:rFonts w:ascii="Times New Roman" w:hAnsi="Times New Roman" w:cs="Times New Roman"/>
              </w:rPr>
              <w:t>1);</w:t>
            </w:r>
          </w:p>
          <w:p w14:paraId="708816E8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>- UB MTTQ VN ……</w:t>
            </w:r>
            <w:proofErr w:type="gramStart"/>
            <w:r w:rsidRPr="000A3D02">
              <w:rPr>
                <w:rFonts w:ascii="Times New Roman" w:hAnsi="Times New Roman" w:cs="Times New Roman"/>
              </w:rPr>
              <w:t>…..</w:t>
            </w:r>
            <w:proofErr w:type="gramEnd"/>
            <w:r w:rsidRPr="000A3D02">
              <w:rPr>
                <w:rFonts w:ascii="Times New Roman" w:hAnsi="Times New Roman" w:cs="Times New Roman"/>
              </w:rPr>
              <w:t>(1);</w:t>
            </w:r>
          </w:p>
          <w:p w14:paraId="1730EBF2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Các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tổ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chức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chính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trị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xã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hội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……</w:t>
            </w:r>
            <w:proofErr w:type="gramStart"/>
            <w:r w:rsidRPr="000A3D02">
              <w:rPr>
                <w:rFonts w:ascii="Times New Roman" w:hAnsi="Times New Roman" w:cs="Times New Roman"/>
              </w:rPr>
              <w:t>…(</w:t>
            </w:r>
            <w:proofErr w:type="gramEnd"/>
            <w:r w:rsidRPr="000A3D02">
              <w:rPr>
                <w:rFonts w:ascii="Times New Roman" w:hAnsi="Times New Roman" w:cs="Times New Roman"/>
              </w:rPr>
              <w:t>1);</w:t>
            </w:r>
          </w:p>
          <w:p w14:paraId="41CD62E3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Các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phòng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, ban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chuyên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D02">
              <w:rPr>
                <w:rFonts w:ascii="Times New Roman" w:hAnsi="Times New Roman" w:cs="Times New Roman"/>
              </w:rPr>
              <w:t>môn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…</w:t>
            </w:r>
            <w:proofErr w:type="gramStart"/>
            <w:r w:rsidRPr="000A3D02">
              <w:rPr>
                <w:rFonts w:ascii="Times New Roman" w:hAnsi="Times New Roman" w:cs="Times New Roman"/>
              </w:rPr>
              <w:t>…..</w:t>
            </w:r>
            <w:proofErr w:type="gramEnd"/>
            <w:r w:rsidRPr="000A3D02">
              <w:rPr>
                <w:rFonts w:ascii="Times New Roman" w:hAnsi="Times New Roman" w:cs="Times New Roman"/>
              </w:rPr>
              <w:t>(1);</w:t>
            </w:r>
          </w:p>
          <w:p w14:paraId="126B126B" w14:textId="77777777" w:rsidR="008D2104" w:rsidRPr="000A3D02" w:rsidRDefault="008D2104" w:rsidP="004E5DF9">
            <w:pPr>
              <w:rPr>
                <w:rFonts w:ascii="Times New Roman" w:hAnsi="Times New Roman" w:cs="Times New Roman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Chánh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A3D02">
              <w:rPr>
                <w:rFonts w:ascii="Times New Roman" w:hAnsi="Times New Roman" w:cs="Times New Roman"/>
              </w:rPr>
              <w:t>các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PCVP.UBND…</w:t>
            </w:r>
            <w:proofErr w:type="gramStart"/>
            <w:r w:rsidRPr="000A3D02">
              <w:rPr>
                <w:rFonts w:ascii="Times New Roman" w:hAnsi="Times New Roman" w:cs="Times New Roman"/>
              </w:rPr>
              <w:t>…..</w:t>
            </w:r>
            <w:proofErr w:type="gramEnd"/>
            <w:r w:rsidRPr="000A3D02">
              <w:rPr>
                <w:rFonts w:ascii="Times New Roman" w:hAnsi="Times New Roman" w:cs="Times New Roman"/>
              </w:rPr>
              <w:t>(1);</w:t>
            </w:r>
          </w:p>
          <w:p w14:paraId="01B64589" w14:textId="65509B3D" w:rsidR="008D2104" w:rsidRPr="008D2104" w:rsidRDefault="008D2104" w:rsidP="004E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0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A3D02">
              <w:rPr>
                <w:rFonts w:ascii="Times New Roman" w:hAnsi="Times New Roman" w:cs="Times New Roman"/>
              </w:rPr>
              <w:t>Lưu</w:t>
            </w:r>
            <w:proofErr w:type="spellEnd"/>
            <w:r w:rsidRPr="000A3D0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A3D02">
              <w:rPr>
                <w:rFonts w:ascii="Times New Roman" w:hAnsi="Times New Roman" w:cs="Times New Roman"/>
              </w:rPr>
              <w:t>VT,…</w:t>
            </w:r>
            <w:proofErr w:type="gramEnd"/>
            <w:r w:rsidRPr="000A3D0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698" w:type="dxa"/>
          </w:tcPr>
          <w:p w14:paraId="7528DE03" w14:textId="77777777" w:rsidR="003F6F8E" w:rsidRPr="000A3D02" w:rsidRDefault="003F6F8E" w:rsidP="003F6F8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A3D0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TM. ỦY BAN NHÂN DÂN</w:t>
            </w:r>
          </w:p>
          <w:p w14:paraId="48964D5E" w14:textId="5ABDD5F2" w:rsidR="003F6F8E" w:rsidRPr="003F6F8E" w:rsidRDefault="003F6F8E" w:rsidP="003F6F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D0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CHỦ TỊCH</w:t>
            </w:r>
          </w:p>
        </w:tc>
      </w:tr>
    </w:tbl>
    <w:p w14:paraId="67CF340E" w14:textId="77777777" w:rsidR="003F6F8E" w:rsidRDefault="003F6F8E" w:rsidP="004E5DF9">
      <w:pPr>
        <w:rPr>
          <w:rFonts w:ascii="Times New Roman" w:hAnsi="Times New Roman" w:cs="Times New Roman"/>
          <w:sz w:val="24"/>
          <w:szCs w:val="24"/>
        </w:rPr>
      </w:pPr>
    </w:p>
    <w:p w14:paraId="079953AB" w14:textId="39B2D3A2" w:rsidR="003F6F8E" w:rsidRPr="000A3D02" w:rsidRDefault="008D2104" w:rsidP="000A3D02">
      <w:pPr>
        <w:spacing w:before="120" w:after="1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Ghi</w:t>
      </w:r>
      <w:proofErr w:type="spellEnd"/>
      <w:r w:rsidRPr="000A3D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chú</w:t>
      </w:r>
      <w:proofErr w:type="spellEnd"/>
      <w:r w:rsidRPr="000A3D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C6DC140" w14:textId="40825839" w:rsidR="008D2104" w:rsidRPr="000A3D02" w:rsidRDefault="008D2104" w:rsidP="000A3D02">
      <w:pPr>
        <w:pStyle w:val="ListParagraph"/>
        <w:numPr>
          <w:ilvl w:val="0"/>
          <w:numId w:val="2"/>
        </w:numPr>
        <w:spacing w:before="120" w:after="120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Huyện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thành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phố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ban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C87CAF8" w14:textId="0CA2700A" w:rsidR="008D2104" w:rsidRPr="000A3D02" w:rsidRDefault="008D2104" w:rsidP="000A3D02">
      <w:pPr>
        <w:pStyle w:val="ListParagraph"/>
        <w:numPr>
          <w:ilvl w:val="0"/>
          <w:numId w:val="2"/>
        </w:numPr>
        <w:spacing w:before="120" w:after="120"/>
        <w:ind w:left="426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Xã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phường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thị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trấn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đề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nghị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hỗ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A3D02">
        <w:rPr>
          <w:rFonts w:ascii="Times New Roman" w:hAnsi="Times New Roman" w:cs="Times New Roman"/>
          <w:i/>
          <w:iCs/>
          <w:sz w:val="28"/>
          <w:szCs w:val="28"/>
        </w:rPr>
        <w:t>trợ</w:t>
      </w:r>
      <w:proofErr w:type="spellEnd"/>
      <w:r w:rsidRPr="000A3D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8D2104" w:rsidRPr="000A3D02" w:rsidSect="00BA67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B6E"/>
    <w:multiLevelType w:val="hybridMultilevel"/>
    <w:tmpl w:val="C382E7A8"/>
    <w:lvl w:ilvl="0" w:tplc="0F766ED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7E2573"/>
    <w:multiLevelType w:val="hybridMultilevel"/>
    <w:tmpl w:val="F0C2F978"/>
    <w:lvl w:ilvl="0" w:tplc="1E8EB1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55"/>
    <w:rsid w:val="000A3D02"/>
    <w:rsid w:val="003F6F8E"/>
    <w:rsid w:val="004E5DF9"/>
    <w:rsid w:val="0060629B"/>
    <w:rsid w:val="00846CEF"/>
    <w:rsid w:val="008C21A2"/>
    <w:rsid w:val="008D2104"/>
    <w:rsid w:val="00BA67EE"/>
    <w:rsid w:val="00D33B64"/>
    <w:rsid w:val="00D9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3E17E8"/>
  <w15:chartTrackingRefBased/>
  <w15:docId w15:val="{C7A664F0-F976-433F-A49B-10D3A7FC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A627-D975-4974-B732-FE3CCDBD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2021-07-19T07:31:00Z</dcterms:created>
  <dcterms:modified xsi:type="dcterms:W3CDTF">2021-07-19T08:38:00Z</dcterms:modified>
</cp:coreProperties>
</file>